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23F9" w14:textId="5F69C8CB" w:rsidR="003D4CD9" w:rsidRDefault="003D4CD9" w:rsidP="003D4C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4CD9">
        <w:rPr>
          <w:rFonts w:ascii="Arial" w:hAnsi="Arial" w:cs="Arial"/>
          <w:b/>
          <w:bCs/>
          <w:sz w:val="22"/>
          <w:szCs w:val="22"/>
        </w:rPr>
        <w:t>Obrazloženje razloga i ciljeva za donošenje</w:t>
      </w:r>
    </w:p>
    <w:p w14:paraId="5AF0DBEE" w14:textId="2FB12109" w:rsidR="003D4CD9" w:rsidRPr="003D4CD9" w:rsidRDefault="003D4CD9" w:rsidP="003D4C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4CD9">
        <w:rPr>
          <w:rFonts w:ascii="Arial" w:hAnsi="Arial" w:cs="Arial"/>
          <w:b/>
          <w:bCs/>
          <w:sz w:val="22"/>
          <w:szCs w:val="22"/>
        </w:rPr>
        <w:t>Pravilnika o provedbi postupaka jednostavne nabave</w:t>
      </w:r>
    </w:p>
    <w:p w14:paraId="13F16B61" w14:textId="77777777" w:rsidR="003D4CD9" w:rsidRDefault="003D4CD9" w:rsidP="00BD6B52">
      <w:pPr>
        <w:jc w:val="both"/>
        <w:rPr>
          <w:rFonts w:ascii="Arial" w:hAnsi="Arial" w:cs="Arial"/>
          <w:sz w:val="22"/>
          <w:szCs w:val="22"/>
        </w:rPr>
      </w:pPr>
    </w:p>
    <w:p w14:paraId="255A1048" w14:textId="06E04904" w:rsidR="003D0931" w:rsidRPr="00BD6B52" w:rsidRDefault="003D0931" w:rsidP="003D4CD9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 xml:space="preserve">Sukladno članku 11. Zakona o pravu na pristup informacijama (NN 25/13, 85/15 i 69/22) </w:t>
      </w:r>
      <w:r w:rsidR="00A00D27">
        <w:rPr>
          <w:rFonts w:ascii="Arial" w:hAnsi="Arial" w:cs="Arial"/>
          <w:sz w:val="22"/>
          <w:szCs w:val="22"/>
        </w:rPr>
        <w:t>GTG VINKOVCI</w:t>
      </w:r>
      <w:r w:rsidRPr="00BD6B52">
        <w:rPr>
          <w:rFonts w:ascii="Arial" w:hAnsi="Arial" w:cs="Arial"/>
          <w:sz w:val="22"/>
          <w:szCs w:val="22"/>
        </w:rPr>
        <w:t xml:space="preserve"> d.o.o. (u daljnjem tekstu: </w:t>
      </w:r>
      <w:r w:rsidR="00A00D27">
        <w:rPr>
          <w:rFonts w:ascii="Arial" w:hAnsi="Arial" w:cs="Arial"/>
          <w:sz w:val="22"/>
          <w:szCs w:val="22"/>
        </w:rPr>
        <w:t>GTG</w:t>
      </w:r>
      <w:r w:rsidRPr="00BD6B52">
        <w:rPr>
          <w:rFonts w:ascii="Arial" w:hAnsi="Arial" w:cs="Arial"/>
          <w:sz w:val="22"/>
          <w:szCs w:val="22"/>
        </w:rPr>
        <w:t>) započinje postupak</w:t>
      </w:r>
      <w:r w:rsidR="003D4CD9">
        <w:rPr>
          <w:rFonts w:ascii="Arial" w:hAnsi="Arial" w:cs="Arial"/>
          <w:sz w:val="22"/>
          <w:szCs w:val="22"/>
        </w:rPr>
        <w:t xml:space="preserve"> </w:t>
      </w:r>
      <w:r w:rsidRPr="00BD6B52">
        <w:rPr>
          <w:rFonts w:ascii="Arial" w:hAnsi="Arial" w:cs="Arial"/>
          <w:sz w:val="22"/>
          <w:szCs w:val="22"/>
        </w:rPr>
        <w:t>savjetovanja s javnošću u predmetu donošenja Pravilnika o provedbi postupaka jednostavne nabave.</w:t>
      </w:r>
    </w:p>
    <w:p w14:paraId="0B2F5474" w14:textId="0F988265" w:rsidR="003D0931" w:rsidRPr="00BD6B52" w:rsidRDefault="003D0931" w:rsidP="00BD6B52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>Zakonom o izmjenama i dopunama Zakona o javnoj nabavi (NN 48/26) izmijenjeni su članci koji se odnose na pragove za primjenu Zakona i na jednostavnu nabavu iz Zakona o javnoj nabavi (NN 120/16 i 114/22).</w:t>
      </w:r>
    </w:p>
    <w:p w14:paraId="31C7A5C2" w14:textId="4D1993B5" w:rsidR="003D0931" w:rsidRPr="00BD6B52" w:rsidRDefault="003D0931" w:rsidP="00BD6B52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 xml:space="preserve">U odnosu na odredbu koja se odnosi na jednostavnu nabavu, člankom 5. Zakona o izmjenama i dopunama Zakona o javnoj nabavi, a kojim je izmijenjen članak 15. Zakona o javnoj nabavi, detaljno su propisana pravila koja opći akt naručitelja o postupku jednostavne nabave treba sadržavati (o poštivanju načela javne nabave iz članka 4. predmetnog Zakona i sprječavanju, prepoznavanju i uklanjanju sukoba interesa sukladno odredbama članaka 75. do 83. predmetnog Zakona, o osiguranju pravne zaštite gospodarskim subjektima i to putem prigovora čelniku tijela odnosno odgovornoj osobi naručitelja za nabave čija je procijenjena </w:t>
      </w:r>
      <w:r w:rsidR="00BD6B52" w:rsidRPr="00BD6B52">
        <w:rPr>
          <w:rFonts w:ascii="Arial" w:hAnsi="Arial" w:cs="Arial"/>
          <w:sz w:val="22"/>
          <w:szCs w:val="22"/>
        </w:rPr>
        <w:t>vrijednost</w:t>
      </w:r>
      <w:r w:rsidRPr="00BD6B52">
        <w:rPr>
          <w:rFonts w:ascii="Arial" w:hAnsi="Arial" w:cs="Arial"/>
          <w:sz w:val="22"/>
          <w:szCs w:val="22"/>
        </w:rPr>
        <w:t xml:space="preserve"> veća od 15.000,00 eura te o mogućnosti primjene elektroničkih sredstava komunikacije za nabave čija je procijenjena vrijednost jednaka ili manja od 15.000,00 eura), a koja nisu bila propisana u ranije važećim zakonskim odredbama.</w:t>
      </w:r>
    </w:p>
    <w:p w14:paraId="532EBF1E" w14:textId="65841D5C" w:rsidR="003D0931" w:rsidRPr="00BD6B52" w:rsidRDefault="003D0931" w:rsidP="00BD6B52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 xml:space="preserve">U prijelaznim i </w:t>
      </w:r>
      <w:r w:rsidR="00BD6B52" w:rsidRPr="00BD6B52">
        <w:rPr>
          <w:rFonts w:ascii="Arial" w:hAnsi="Arial" w:cs="Arial"/>
          <w:sz w:val="22"/>
          <w:szCs w:val="22"/>
        </w:rPr>
        <w:t>završnim</w:t>
      </w:r>
      <w:r w:rsidRPr="00BD6B52">
        <w:rPr>
          <w:rFonts w:ascii="Arial" w:hAnsi="Arial" w:cs="Arial"/>
          <w:sz w:val="22"/>
          <w:szCs w:val="22"/>
        </w:rPr>
        <w:t xml:space="preserve"> odredbama Zakona o izmjenama i dopunama Zakona o javnoj nabavi, člankom 86. stavkom 3. propisano je da će naručitelji u roku od tri mjeseca od dana stupanja na snagu tog Zakona uskladiti opće akte kojima se uređuju pravila, uvjeti i postupci jednostavne nabave te planove nabave s odredbama tog Zakona.</w:t>
      </w:r>
    </w:p>
    <w:p w14:paraId="4125BA88" w14:textId="130DA744" w:rsidR="00111ACD" w:rsidRPr="00BD6B52" w:rsidRDefault="003D0931" w:rsidP="00BD6B52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>Sukladno obavijesti Ministarstva gospodarstva objavljenoj na Portalu javne nabave, na poveznici: </w:t>
      </w:r>
      <w:hyperlink r:id="rId4" w:history="1">
        <w:r w:rsidR="00BD6B52" w:rsidRPr="00BD6B52">
          <w:rPr>
            <w:rStyle w:val="Hiperveza"/>
            <w:rFonts w:ascii="Arial" w:hAnsi="Arial" w:cs="Arial"/>
            <w:sz w:val="22"/>
            <w:szCs w:val="22"/>
          </w:rPr>
          <w:t>https://www.javnanabava.hr/pocetnaa/novosti?details=izmjene-i-dopune-zakona-o-javnoj-nabavi</w:t>
        </w:r>
      </w:hyperlink>
      <w:r w:rsidRPr="00BD6B52">
        <w:rPr>
          <w:rFonts w:ascii="Arial" w:hAnsi="Arial" w:cs="Arial"/>
          <w:sz w:val="22"/>
          <w:szCs w:val="22"/>
        </w:rPr>
        <w:t>, opći akti kojima se uređuju pravila, uvjeti i postupci jednostavne nabave te planovi nabave moraju se uskladiti s odredbama Zakona o izmjenama i dopunama Zakona o javnoj nabavi do 16. kolovoza 2026. godine.</w:t>
      </w:r>
    </w:p>
    <w:p w14:paraId="508C0163" w14:textId="35D61725" w:rsidR="003D0931" w:rsidRPr="00BD6B52" w:rsidRDefault="003D0931" w:rsidP="00BD6B52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>Interni akt o jednostavnoj nabavi (Pravilnik) bit</w:t>
      </w:r>
      <w:r w:rsidR="00BD6B52">
        <w:rPr>
          <w:rFonts w:ascii="Arial" w:hAnsi="Arial" w:cs="Arial"/>
          <w:sz w:val="22"/>
          <w:szCs w:val="22"/>
        </w:rPr>
        <w:t xml:space="preserve"> će</w:t>
      </w:r>
      <w:r w:rsidRPr="00BD6B52">
        <w:rPr>
          <w:rFonts w:ascii="Arial" w:hAnsi="Arial" w:cs="Arial"/>
          <w:sz w:val="22"/>
          <w:szCs w:val="22"/>
        </w:rPr>
        <w:t xml:space="preserve"> objavljen u EOJN RH i na web stranici </w:t>
      </w:r>
      <w:r w:rsidR="00A00D27">
        <w:rPr>
          <w:rFonts w:ascii="Arial" w:hAnsi="Arial" w:cs="Arial"/>
          <w:sz w:val="22"/>
          <w:szCs w:val="22"/>
        </w:rPr>
        <w:t>GTG</w:t>
      </w:r>
      <w:r w:rsidRPr="00BD6B52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A00D27" w:rsidRPr="00BD6EF5">
          <w:rPr>
            <w:rStyle w:val="Hiperveza"/>
          </w:rPr>
          <w:t>www.gtgvinkovci.hr</w:t>
        </w:r>
      </w:hyperlink>
      <w:r w:rsidR="00A00D27">
        <w:t xml:space="preserve"> </w:t>
      </w:r>
    </w:p>
    <w:p w14:paraId="56919373" w14:textId="7876B6CB" w:rsidR="003D0931" w:rsidRPr="00BD6B52" w:rsidRDefault="003D0931" w:rsidP="00BD6B52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 xml:space="preserve">Primjedbe i prijedlozi se upućuju putem obrasca sudjelovanja objavljenog na mrežnim stranicama </w:t>
      </w:r>
      <w:r w:rsidR="00C31518">
        <w:rPr>
          <w:rFonts w:ascii="Arial" w:hAnsi="Arial" w:cs="Arial"/>
          <w:sz w:val="22"/>
          <w:szCs w:val="22"/>
        </w:rPr>
        <w:t>GTG-a</w:t>
      </w:r>
      <w:r w:rsidRPr="00BD6B52">
        <w:rPr>
          <w:rFonts w:ascii="Arial" w:hAnsi="Arial" w:cs="Arial"/>
          <w:sz w:val="22"/>
          <w:szCs w:val="22"/>
        </w:rPr>
        <w:t xml:space="preserve">  </w:t>
      </w:r>
      <w:r w:rsidR="00BD6B52">
        <w:rPr>
          <w:rFonts w:ascii="Arial" w:hAnsi="Arial" w:cs="Arial"/>
          <w:sz w:val="22"/>
          <w:szCs w:val="22"/>
        </w:rPr>
        <w:t xml:space="preserve">na linku </w:t>
      </w:r>
      <w:hyperlink r:id="rId6" w:history="1">
        <w:r w:rsidR="00C31518" w:rsidRPr="00D35FED">
          <w:rPr>
            <w:rStyle w:val="Hiperveza"/>
            <w:rFonts w:ascii="Arial" w:hAnsi="Arial" w:cs="Arial"/>
            <w:sz w:val="22"/>
            <w:szCs w:val="22"/>
          </w:rPr>
          <w:t>https://gtgvinkovci.hr/savjetovanje/</w:t>
        </w:r>
      </w:hyperlink>
      <w:r w:rsidR="00C31518">
        <w:rPr>
          <w:rFonts w:ascii="Arial" w:hAnsi="Arial" w:cs="Arial"/>
          <w:sz w:val="22"/>
          <w:szCs w:val="22"/>
        </w:rPr>
        <w:t xml:space="preserve"> </w:t>
      </w:r>
      <w:r w:rsidRPr="00BD6B52">
        <w:rPr>
          <w:rFonts w:ascii="Arial" w:hAnsi="Arial" w:cs="Arial"/>
          <w:sz w:val="22"/>
          <w:szCs w:val="22"/>
        </w:rPr>
        <w:t xml:space="preserve">zaključno s </w:t>
      </w:r>
      <w:r w:rsidR="00334315">
        <w:rPr>
          <w:rFonts w:ascii="Arial" w:hAnsi="Arial" w:cs="Arial"/>
          <w:sz w:val="22"/>
          <w:szCs w:val="22"/>
        </w:rPr>
        <w:t>1</w:t>
      </w:r>
      <w:r w:rsidR="00A00D27">
        <w:rPr>
          <w:rFonts w:ascii="Arial" w:hAnsi="Arial" w:cs="Arial"/>
          <w:sz w:val="22"/>
          <w:szCs w:val="22"/>
        </w:rPr>
        <w:t>4</w:t>
      </w:r>
      <w:r w:rsidRPr="00BD6B52">
        <w:rPr>
          <w:rFonts w:ascii="Arial" w:hAnsi="Arial" w:cs="Arial"/>
          <w:sz w:val="22"/>
          <w:szCs w:val="22"/>
        </w:rPr>
        <w:t xml:space="preserve">. kolovoza 2026. godine i dostavljaju se na adresu elektronske pošte </w:t>
      </w:r>
      <w:hyperlink r:id="rId7" w:history="1">
        <w:r w:rsidR="00A00D27" w:rsidRPr="00BD6EF5">
          <w:rPr>
            <w:rStyle w:val="Hiperveza"/>
          </w:rPr>
          <w:t>pravno@gtgvinkovci.hr</w:t>
        </w:r>
      </w:hyperlink>
      <w:r w:rsidR="00A00D27">
        <w:t xml:space="preserve"> </w:t>
      </w:r>
      <w:r w:rsidRPr="00BD6B52">
        <w:rPr>
          <w:rFonts w:ascii="Arial" w:hAnsi="Arial" w:cs="Arial"/>
          <w:sz w:val="22"/>
          <w:szCs w:val="22"/>
        </w:rPr>
        <w:t xml:space="preserve">ili osobno </w:t>
      </w:r>
      <w:r w:rsidR="0032236F" w:rsidRPr="00BD6B52">
        <w:rPr>
          <w:rFonts w:ascii="Arial" w:hAnsi="Arial" w:cs="Arial"/>
          <w:sz w:val="22"/>
          <w:szCs w:val="22"/>
        </w:rPr>
        <w:t>na urudžbeni</w:t>
      </w:r>
      <w:r w:rsidR="00334315">
        <w:rPr>
          <w:rFonts w:ascii="Arial" w:hAnsi="Arial" w:cs="Arial"/>
          <w:sz w:val="22"/>
          <w:szCs w:val="22"/>
        </w:rPr>
        <w:t xml:space="preserve"> zaključno </w:t>
      </w:r>
      <w:r w:rsidR="0032236F" w:rsidRPr="00BD6B52">
        <w:rPr>
          <w:rFonts w:ascii="Arial" w:hAnsi="Arial" w:cs="Arial"/>
          <w:sz w:val="22"/>
          <w:szCs w:val="22"/>
        </w:rPr>
        <w:t xml:space="preserve">do </w:t>
      </w:r>
      <w:r w:rsidR="00334315">
        <w:rPr>
          <w:rFonts w:ascii="Arial" w:hAnsi="Arial" w:cs="Arial"/>
          <w:sz w:val="22"/>
          <w:szCs w:val="22"/>
        </w:rPr>
        <w:t>1</w:t>
      </w:r>
      <w:r w:rsidR="00A00D27">
        <w:rPr>
          <w:rFonts w:ascii="Arial" w:hAnsi="Arial" w:cs="Arial"/>
          <w:sz w:val="22"/>
          <w:szCs w:val="22"/>
        </w:rPr>
        <w:t>4</w:t>
      </w:r>
      <w:r w:rsidR="0032236F" w:rsidRPr="00BD6B52">
        <w:rPr>
          <w:rFonts w:ascii="Arial" w:hAnsi="Arial" w:cs="Arial"/>
          <w:sz w:val="22"/>
          <w:szCs w:val="22"/>
        </w:rPr>
        <w:t xml:space="preserve">. kolovoza </w:t>
      </w:r>
      <w:r w:rsidRPr="00BD6B52">
        <w:rPr>
          <w:rFonts w:ascii="Arial" w:hAnsi="Arial" w:cs="Arial"/>
          <w:sz w:val="22"/>
          <w:szCs w:val="22"/>
        </w:rPr>
        <w:t xml:space="preserve">2026. godine na adresu </w:t>
      </w:r>
      <w:r w:rsidR="00A00D27">
        <w:rPr>
          <w:rFonts w:ascii="Arial" w:hAnsi="Arial" w:cs="Arial"/>
          <w:sz w:val="22"/>
          <w:szCs w:val="22"/>
        </w:rPr>
        <w:t>GTG VINKOVCI</w:t>
      </w:r>
      <w:r w:rsidR="00BD6B52">
        <w:rPr>
          <w:rFonts w:ascii="Arial" w:hAnsi="Arial" w:cs="Arial"/>
          <w:sz w:val="22"/>
          <w:szCs w:val="22"/>
        </w:rPr>
        <w:t xml:space="preserve"> d.o.o.</w:t>
      </w:r>
      <w:r w:rsidR="00F61598">
        <w:rPr>
          <w:rFonts w:ascii="Arial" w:hAnsi="Arial" w:cs="Arial"/>
          <w:sz w:val="22"/>
          <w:szCs w:val="22"/>
        </w:rPr>
        <w:t xml:space="preserve">, </w:t>
      </w:r>
      <w:r w:rsidR="00A00D27">
        <w:rPr>
          <w:rFonts w:ascii="Arial" w:hAnsi="Arial" w:cs="Arial"/>
          <w:sz w:val="22"/>
          <w:szCs w:val="22"/>
        </w:rPr>
        <w:t>Blok tržnica 21</w:t>
      </w:r>
      <w:r w:rsidR="00F61598">
        <w:rPr>
          <w:rFonts w:ascii="Arial" w:hAnsi="Arial" w:cs="Arial"/>
          <w:sz w:val="22"/>
          <w:szCs w:val="22"/>
        </w:rPr>
        <w:t>, Vinkovci, s</w:t>
      </w:r>
      <w:r w:rsidRPr="00BD6B52">
        <w:rPr>
          <w:rFonts w:ascii="Arial" w:hAnsi="Arial" w:cs="Arial"/>
          <w:sz w:val="22"/>
          <w:szCs w:val="22"/>
        </w:rPr>
        <w:t xml:space="preserve"> naznakom „Javno savjetovanje – Pravilnik o provedbi postupka jednostavne nabave“.</w:t>
      </w:r>
    </w:p>
    <w:p w14:paraId="29D27666" w14:textId="1403536C" w:rsidR="003D0931" w:rsidRPr="00BD6B52" w:rsidRDefault="003D0931" w:rsidP="00BD6B52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>Po završetku savjetovanja sve pristigle primjedbe/prijedlozi biti će dostupni zainteresiranima ili javno objavljeni s osobnim podacima</w:t>
      </w:r>
      <w:r w:rsidR="0032236F" w:rsidRPr="00BD6B52">
        <w:rPr>
          <w:rFonts w:ascii="Arial" w:hAnsi="Arial" w:cs="Arial"/>
          <w:sz w:val="22"/>
          <w:szCs w:val="22"/>
        </w:rPr>
        <w:t>. Ukoliko ne želite da se Vaši osobni poda</w:t>
      </w:r>
      <w:r w:rsidR="00BD6B52">
        <w:rPr>
          <w:rFonts w:ascii="Arial" w:hAnsi="Arial" w:cs="Arial"/>
          <w:sz w:val="22"/>
          <w:szCs w:val="22"/>
        </w:rPr>
        <w:t>ci</w:t>
      </w:r>
      <w:r w:rsidR="0032236F" w:rsidRPr="00BD6B52">
        <w:rPr>
          <w:rFonts w:ascii="Arial" w:hAnsi="Arial" w:cs="Arial"/>
          <w:sz w:val="22"/>
          <w:szCs w:val="22"/>
        </w:rPr>
        <w:t xml:space="preserve"> (ime i prezime) javno objave molimo da to istaknete pri slanju obrasca.</w:t>
      </w:r>
    </w:p>
    <w:p w14:paraId="4D8A6C5F" w14:textId="63E39173" w:rsidR="003D0931" w:rsidRPr="00BD6B52" w:rsidRDefault="003D0931" w:rsidP="00BD6B52">
      <w:pPr>
        <w:jc w:val="both"/>
        <w:rPr>
          <w:rFonts w:ascii="Arial" w:hAnsi="Arial" w:cs="Arial"/>
          <w:sz w:val="22"/>
          <w:szCs w:val="22"/>
        </w:rPr>
      </w:pPr>
      <w:r w:rsidRPr="00BD6B52">
        <w:rPr>
          <w:rFonts w:ascii="Arial" w:hAnsi="Arial" w:cs="Arial"/>
          <w:sz w:val="22"/>
          <w:szCs w:val="22"/>
        </w:rPr>
        <w:t>Anonimn</w:t>
      </w:r>
      <w:r w:rsidR="0032236F" w:rsidRPr="00BD6B52">
        <w:rPr>
          <w:rFonts w:ascii="Arial" w:hAnsi="Arial" w:cs="Arial"/>
          <w:sz w:val="22"/>
          <w:szCs w:val="22"/>
        </w:rPr>
        <w:t>e i</w:t>
      </w:r>
      <w:r w:rsidRPr="00BD6B52">
        <w:rPr>
          <w:rFonts w:ascii="Arial" w:hAnsi="Arial" w:cs="Arial"/>
          <w:sz w:val="22"/>
          <w:szCs w:val="22"/>
        </w:rPr>
        <w:t xml:space="preserve"> uvredljiv</w:t>
      </w:r>
      <w:r w:rsidR="0032236F" w:rsidRPr="00BD6B52">
        <w:rPr>
          <w:rFonts w:ascii="Arial" w:hAnsi="Arial" w:cs="Arial"/>
          <w:sz w:val="22"/>
          <w:szCs w:val="22"/>
        </w:rPr>
        <w:t>e primjedbe i mišljenja kao</w:t>
      </w:r>
      <w:r w:rsidRPr="00BD6B52">
        <w:rPr>
          <w:rFonts w:ascii="Arial" w:hAnsi="Arial" w:cs="Arial"/>
          <w:sz w:val="22"/>
          <w:szCs w:val="22"/>
        </w:rPr>
        <w:t xml:space="preserve"> i </w:t>
      </w:r>
      <w:r w:rsidR="0032236F" w:rsidRPr="00BD6B52">
        <w:rPr>
          <w:rFonts w:ascii="Arial" w:hAnsi="Arial" w:cs="Arial"/>
          <w:sz w:val="22"/>
          <w:szCs w:val="22"/>
        </w:rPr>
        <w:t>one koj</w:t>
      </w:r>
      <w:r w:rsidR="00620487">
        <w:rPr>
          <w:rFonts w:ascii="Arial" w:hAnsi="Arial" w:cs="Arial"/>
          <w:sz w:val="22"/>
          <w:szCs w:val="22"/>
        </w:rPr>
        <w:t>i nisu po</w:t>
      </w:r>
      <w:r w:rsidR="0032236F" w:rsidRPr="00BD6B52">
        <w:rPr>
          <w:rFonts w:ascii="Arial" w:hAnsi="Arial" w:cs="Arial"/>
          <w:sz w:val="22"/>
          <w:szCs w:val="22"/>
        </w:rPr>
        <w:t>vez</w:t>
      </w:r>
      <w:r w:rsidR="00620487">
        <w:rPr>
          <w:rFonts w:ascii="Arial" w:hAnsi="Arial" w:cs="Arial"/>
          <w:sz w:val="22"/>
          <w:szCs w:val="22"/>
        </w:rPr>
        <w:t>ani</w:t>
      </w:r>
      <w:r w:rsidR="0032236F" w:rsidRPr="00BD6B52">
        <w:rPr>
          <w:rFonts w:ascii="Arial" w:hAnsi="Arial" w:cs="Arial"/>
          <w:sz w:val="22"/>
          <w:szCs w:val="22"/>
        </w:rPr>
        <w:t xml:space="preserve"> s predmetom ovog savjetovanja </w:t>
      </w:r>
      <w:r w:rsidRPr="00BD6B52">
        <w:rPr>
          <w:rFonts w:ascii="Arial" w:hAnsi="Arial" w:cs="Arial"/>
          <w:sz w:val="22"/>
          <w:szCs w:val="22"/>
        </w:rPr>
        <w:t>neće se uzimati u obzir niti objavljivati.</w:t>
      </w:r>
    </w:p>
    <w:sectPr w:rsidR="003D0931" w:rsidRPr="00BD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1"/>
    <w:rsid w:val="000644C0"/>
    <w:rsid w:val="00074294"/>
    <w:rsid w:val="00111ACD"/>
    <w:rsid w:val="001A5575"/>
    <w:rsid w:val="0032236F"/>
    <w:rsid w:val="003246F6"/>
    <w:rsid w:val="00334315"/>
    <w:rsid w:val="003D0931"/>
    <w:rsid w:val="003D4CD9"/>
    <w:rsid w:val="005C75E6"/>
    <w:rsid w:val="00620487"/>
    <w:rsid w:val="0062467E"/>
    <w:rsid w:val="009C633A"/>
    <w:rsid w:val="00A00D27"/>
    <w:rsid w:val="00BD6B52"/>
    <w:rsid w:val="00C31518"/>
    <w:rsid w:val="00D84A9B"/>
    <w:rsid w:val="00E40339"/>
    <w:rsid w:val="00F6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AE91"/>
  <w15:chartTrackingRefBased/>
  <w15:docId w15:val="{8E943310-F05E-470F-8529-F704423C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0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0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0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0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0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0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0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0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0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0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0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0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09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09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09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09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09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09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0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0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0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0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09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09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09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0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09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093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D093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D093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D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3D0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avno@gtgvinkov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tgvinkovci.hr/savjetovanje/" TargetMode="External"/><Relationship Id="rId5" Type="http://schemas.openxmlformats.org/officeDocument/2006/relationships/hyperlink" Target="http://www.gtgvinkovci.hr" TargetMode="External"/><Relationship Id="rId4" Type="http://schemas.openxmlformats.org/officeDocument/2006/relationships/hyperlink" Target="https://www.javnanabava.hr/pocetnaa/novosti?details=izmjene-i-dopune-zakona-o-javnoj-nabav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ITOdjel LK</dc:creator>
  <cp:keywords/>
  <dc:description/>
  <cp:lastModifiedBy>GTG5</cp:lastModifiedBy>
  <cp:revision>3</cp:revision>
  <cp:lastPrinted>2026-07-13T08:48:00Z</cp:lastPrinted>
  <dcterms:created xsi:type="dcterms:W3CDTF">2026-07-14T06:33:00Z</dcterms:created>
  <dcterms:modified xsi:type="dcterms:W3CDTF">2026-07-14T07:29:00Z</dcterms:modified>
</cp:coreProperties>
</file>